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4B49" w14:textId="77777777" w:rsidR="00E81EF2" w:rsidRDefault="00E81EF2"/>
    <w:p w14:paraId="482B057D" w14:textId="7B3FB78D" w:rsidR="00A8783B" w:rsidRDefault="00A8783B" w:rsidP="00846358">
      <w:pPr>
        <w:jc w:val="both"/>
      </w:pPr>
      <w:r>
        <w:t xml:space="preserve">We are a small company, smaller than most of our clients, considered in </w:t>
      </w:r>
      <w:proofErr w:type="gramStart"/>
      <w:r>
        <w:t>ourself</w:t>
      </w:r>
      <w:proofErr w:type="gramEnd"/>
      <w:r>
        <w:t xml:space="preserve">.  This makes us nimble, flexible, and approachable and personal.  If you consider our partner teams who we work with closely to design and build our solutions and provide support, we are big.  We have parallel and vertical teams in Dicker Data, Cisco, </w:t>
      </w:r>
      <w:proofErr w:type="spellStart"/>
      <w:r>
        <w:t>Verkada</w:t>
      </w:r>
      <w:proofErr w:type="spellEnd"/>
      <w:r>
        <w:t xml:space="preserve"> </w:t>
      </w:r>
      <w:r w:rsidR="00846358">
        <w:t xml:space="preserve">and Microsoft </w:t>
      </w:r>
      <w:r>
        <w:t>and with other global technology groups of hundreds</w:t>
      </w:r>
      <w:r w:rsidR="00846358">
        <w:t xml:space="preserve"> or thousands</w:t>
      </w:r>
      <w:r>
        <w:t>.  Their combined professionalism, experience and expertise is in every solution that we build</w:t>
      </w:r>
      <w:r w:rsidR="00B761EB">
        <w:t xml:space="preserve"> and deliver</w:t>
      </w:r>
      <w:r w:rsidR="00846358" w:rsidRPr="00846358">
        <w:t xml:space="preserve"> </w:t>
      </w:r>
      <w:r w:rsidR="00846358">
        <w:t>and its ongoing support</w:t>
      </w:r>
      <w:r>
        <w:t>.</w:t>
      </w:r>
    </w:p>
    <w:p w14:paraId="357E55C4" w14:textId="77777777" w:rsidR="00A8783B" w:rsidRDefault="00A8783B" w:rsidP="00846358">
      <w:pPr>
        <w:jc w:val="both"/>
      </w:pPr>
    </w:p>
    <w:p w14:paraId="4AAD1360" w14:textId="39082383" w:rsidR="00A8783B" w:rsidRDefault="00A8783B" w:rsidP="00846358">
      <w:pPr>
        <w:jc w:val="both"/>
      </w:pPr>
      <w:r>
        <w:t xml:space="preserve">We have grown through the trust of our clients who went with us and gave us the opportunity to </w:t>
      </w:r>
      <w:r w:rsidR="00B761EB">
        <w:t>fulfill</w:t>
      </w:r>
      <w:r>
        <w:t xml:space="preserve"> their requirements and meet their business needs.</w:t>
      </w:r>
    </w:p>
    <w:p w14:paraId="6CCD152D" w14:textId="77777777" w:rsidR="00A8783B" w:rsidRDefault="00A8783B" w:rsidP="00846358">
      <w:pPr>
        <w:jc w:val="both"/>
      </w:pPr>
    </w:p>
    <w:p w14:paraId="12B24E3F" w14:textId="77777777" w:rsidR="00A8783B" w:rsidRDefault="00A8783B" w:rsidP="00846358">
      <w:pPr>
        <w:jc w:val="both"/>
      </w:pPr>
      <w:r>
        <w:t>We believe in a comprehensive approach to the three following factors in each solution we design:</w:t>
      </w:r>
    </w:p>
    <w:p w14:paraId="5D7073C4" w14:textId="77777777" w:rsidR="00A8783B" w:rsidRDefault="00A8783B" w:rsidP="00846358">
      <w:pPr>
        <w:pStyle w:val="ListParagraph"/>
        <w:numPr>
          <w:ilvl w:val="0"/>
          <w:numId w:val="1"/>
        </w:numPr>
        <w:jc w:val="both"/>
      </w:pPr>
      <w:r>
        <w:t>Cost</w:t>
      </w:r>
    </w:p>
    <w:p w14:paraId="3E161ED7" w14:textId="77777777" w:rsidR="00A8783B" w:rsidRDefault="00A8783B" w:rsidP="00846358">
      <w:pPr>
        <w:pStyle w:val="ListParagraph"/>
        <w:numPr>
          <w:ilvl w:val="0"/>
          <w:numId w:val="1"/>
        </w:numPr>
        <w:jc w:val="both"/>
      </w:pPr>
      <w:r>
        <w:t>Time</w:t>
      </w:r>
    </w:p>
    <w:p w14:paraId="71A9E283" w14:textId="77777777" w:rsidR="00A8783B" w:rsidRDefault="00A8783B" w:rsidP="00846358">
      <w:pPr>
        <w:pStyle w:val="ListParagraph"/>
        <w:numPr>
          <w:ilvl w:val="0"/>
          <w:numId w:val="1"/>
        </w:numPr>
        <w:jc w:val="both"/>
      </w:pPr>
      <w:r>
        <w:t>Quality</w:t>
      </w:r>
    </w:p>
    <w:p w14:paraId="1D63B593" w14:textId="77777777" w:rsidR="00A8783B" w:rsidRDefault="00A8783B" w:rsidP="00846358">
      <w:pPr>
        <w:jc w:val="both"/>
      </w:pPr>
    </w:p>
    <w:p w14:paraId="15399728" w14:textId="77777777" w:rsidR="00A8783B" w:rsidRDefault="00A8783B" w:rsidP="00846358">
      <w:pPr>
        <w:jc w:val="both"/>
      </w:pPr>
      <w:r>
        <w:t>We note the importance of these three factors, placing them in the order of:</w:t>
      </w:r>
    </w:p>
    <w:p w14:paraId="5D688956" w14:textId="77777777" w:rsidR="00A8783B" w:rsidRDefault="00A8783B" w:rsidP="00846358">
      <w:pPr>
        <w:pStyle w:val="ListParagraph"/>
        <w:numPr>
          <w:ilvl w:val="0"/>
          <w:numId w:val="2"/>
        </w:numPr>
        <w:jc w:val="both"/>
      </w:pPr>
      <w:r>
        <w:t>Quality,</w:t>
      </w:r>
    </w:p>
    <w:p w14:paraId="0E697DBD" w14:textId="77777777" w:rsidR="00A8783B" w:rsidRDefault="00A8783B" w:rsidP="00846358">
      <w:pPr>
        <w:pStyle w:val="ListParagraph"/>
        <w:numPr>
          <w:ilvl w:val="0"/>
          <w:numId w:val="2"/>
        </w:numPr>
        <w:jc w:val="both"/>
      </w:pPr>
      <w:r>
        <w:t>Time</w:t>
      </w:r>
    </w:p>
    <w:p w14:paraId="000978CE" w14:textId="77777777" w:rsidR="00A8783B" w:rsidRDefault="00A8783B" w:rsidP="00846358">
      <w:pPr>
        <w:pStyle w:val="ListParagraph"/>
        <w:numPr>
          <w:ilvl w:val="0"/>
          <w:numId w:val="2"/>
        </w:numPr>
        <w:jc w:val="both"/>
      </w:pPr>
      <w:r>
        <w:t>Cost.</w:t>
      </w:r>
    </w:p>
    <w:p w14:paraId="066C32B5" w14:textId="77777777" w:rsidR="00A8783B" w:rsidRDefault="00A8783B" w:rsidP="00846358">
      <w:pPr>
        <w:jc w:val="both"/>
      </w:pPr>
    </w:p>
    <w:p w14:paraId="7FE2023F" w14:textId="77777777" w:rsidR="00A8783B" w:rsidRDefault="00A8783B" w:rsidP="00846358">
      <w:pPr>
        <w:jc w:val="both"/>
      </w:pPr>
      <w:r>
        <w:t xml:space="preserve">In other words, money take last place.  It is a critical component and an important factor in business decisions.  However, our focus is not to provide the cheapest, nor the most expensive solution.  However, if our capabilities are not </w:t>
      </w:r>
      <w:proofErr w:type="spellStart"/>
      <w:r>
        <w:t>inline</w:t>
      </w:r>
      <w:proofErr w:type="spellEnd"/>
      <w:r>
        <w:t xml:space="preserve"> with </w:t>
      </w:r>
      <w:proofErr w:type="gramStart"/>
      <w:r>
        <w:t>a clients</w:t>
      </w:r>
      <w:proofErr w:type="gramEnd"/>
      <w:r>
        <w:t xml:space="preserve"> </w:t>
      </w:r>
      <w:proofErr w:type="gramStart"/>
      <w:r>
        <w:t>comfort</w:t>
      </w:r>
      <w:proofErr w:type="gramEnd"/>
      <w:r>
        <w:t xml:space="preserve"> we recommend they pursue other options rather than compromising on the quality we believe is necessary for a particular business.</w:t>
      </w:r>
    </w:p>
    <w:p w14:paraId="1C7D3719" w14:textId="77777777" w:rsidR="00A8783B" w:rsidRDefault="00A8783B" w:rsidP="00846358">
      <w:pPr>
        <w:jc w:val="both"/>
      </w:pPr>
    </w:p>
    <w:p w14:paraId="0AB78670" w14:textId="63BD3168" w:rsidR="00A8783B" w:rsidRDefault="00A8783B" w:rsidP="00846358">
      <w:pPr>
        <w:jc w:val="both"/>
      </w:pPr>
      <w:r>
        <w:t xml:space="preserve">Our clients return to us, and we generate our </w:t>
      </w:r>
      <w:r w:rsidR="00B761EB">
        <w:t>leads</w:t>
      </w:r>
      <w:r>
        <w:t xml:space="preserve"> mostly from word of mouth.  If you would like to work with us, and see what we can do together, please get in touch, even if the changes are 12 months away.  Great planning makes for great </w:t>
      </w:r>
      <w:r w:rsidR="00B761EB">
        <w:t>execution</w:t>
      </w:r>
      <w:r>
        <w:t xml:space="preserve"> and results.</w:t>
      </w:r>
    </w:p>
    <w:p w14:paraId="3DAD2DAF" w14:textId="77777777" w:rsidR="00A8783B" w:rsidRDefault="00A8783B" w:rsidP="00846358">
      <w:pPr>
        <w:jc w:val="both"/>
      </w:pPr>
    </w:p>
    <w:p w14:paraId="37BE78DA" w14:textId="6C1D459C" w:rsidR="00A8783B" w:rsidRDefault="00A8783B" w:rsidP="00846358">
      <w:pPr>
        <w:jc w:val="both"/>
      </w:pPr>
      <w:r>
        <w:t>Thankyou.</w:t>
      </w:r>
    </w:p>
    <w:sectPr w:rsidR="00A8783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BB18F" w14:textId="77777777" w:rsidR="007D7CC8" w:rsidRDefault="007D7CC8" w:rsidP="00E81EF2">
      <w:r>
        <w:separator/>
      </w:r>
    </w:p>
  </w:endnote>
  <w:endnote w:type="continuationSeparator" w:id="0">
    <w:p w14:paraId="097693BF" w14:textId="77777777" w:rsidR="007D7CC8" w:rsidRDefault="007D7CC8" w:rsidP="00E8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49868" w14:textId="424C374F" w:rsidR="00E81EF2" w:rsidRDefault="00E81EF2" w:rsidP="00E81EF2">
    <w:pPr>
      <w:pStyle w:val="Footer"/>
      <w:jc w:val="center"/>
    </w:pPr>
    <w:r>
      <w:t>https://rmesolutions.com.au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ACE7A" w14:textId="77777777" w:rsidR="007D7CC8" w:rsidRDefault="007D7CC8" w:rsidP="00E81EF2">
      <w:r>
        <w:separator/>
      </w:r>
    </w:p>
  </w:footnote>
  <w:footnote w:type="continuationSeparator" w:id="0">
    <w:p w14:paraId="2FD75840" w14:textId="77777777" w:rsidR="007D7CC8" w:rsidRDefault="007D7CC8" w:rsidP="00E81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123BE" w14:textId="43BDC36C" w:rsidR="00E81EF2" w:rsidRDefault="00E81EF2" w:rsidP="00E81EF2">
    <w:pPr>
      <w:pStyle w:val="Header"/>
      <w:jc w:val="center"/>
    </w:pPr>
    <w:r>
      <w:rPr>
        <w:noProof/>
      </w:rPr>
      <w:drawing>
        <wp:inline distT="0" distB="0" distL="0" distR="0" wp14:anchorId="61FEE085" wp14:editId="59967FB2">
          <wp:extent cx="1737360" cy="624419"/>
          <wp:effectExtent l="0" t="0" r="0" b="4445"/>
          <wp:docPr id="851465463"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465463"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85792" cy="641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F2F3D"/>
    <w:multiLevelType w:val="hybridMultilevel"/>
    <w:tmpl w:val="618E0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9C4A65"/>
    <w:multiLevelType w:val="hybridMultilevel"/>
    <w:tmpl w:val="82DC9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6458094">
    <w:abstractNumId w:val="0"/>
  </w:num>
  <w:num w:numId="2" w16cid:durableId="717708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3B"/>
    <w:rsid w:val="003D789E"/>
    <w:rsid w:val="007D7CC8"/>
    <w:rsid w:val="00835911"/>
    <w:rsid w:val="00846358"/>
    <w:rsid w:val="00A8783B"/>
    <w:rsid w:val="00B761EB"/>
    <w:rsid w:val="00DB1788"/>
    <w:rsid w:val="00E81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28B18"/>
  <w15:chartTrackingRefBased/>
  <w15:docId w15:val="{E7B58C9A-A798-8D46-A119-4887C988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83B"/>
    <w:pPr>
      <w:ind w:left="720"/>
      <w:contextualSpacing/>
    </w:pPr>
  </w:style>
  <w:style w:type="paragraph" w:styleId="Header">
    <w:name w:val="header"/>
    <w:basedOn w:val="Normal"/>
    <w:link w:val="HeaderChar"/>
    <w:uiPriority w:val="99"/>
    <w:unhideWhenUsed/>
    <w:rsid w:val="00E81EF2"/>
    <w:pPr>
      <w:tabs>
        <w:tab w:val="center" w:pos="4513"/>
        <w:tab w:val="right" w:pos="9026"/>
      </w:tabs>
    </w:pPr>
  </w:style>
  <w:style w:type="character" w:customStyle="1" w:styleId="HeaderChar">
    <w:name w:val="Header Char"/>
    <w:basedOn w:val="DefaultParagraphFont"/>
    <w:link w:val="Header"/>
    <w:uiPriority w:val="99"/>
    <w:rsid w:val="00E81EF2"/>
  </w:style>
  <w:style w:type="paragraph" w:styleId="Footer">
    <w:name w:val="footer"/>
    <w:basedOn w:val="Normal"/>
    <w:link w:val="FooterChar"/>
    <w:uiPriority w:val="99"/>
    <w:unhideWhenUsed/>
    <w:rsid w:val="00E81EF2"/>
    <w:pPr>
      <w:tabs>
        <w:tab w:val="center" w:pos="4513"/>
        <w:tab w:val="right" w:pos="9026"/>
      </w:tabs>
    </w:pPr>
  </w:style>
  <w:style w:type="character" w:customStyle="1" w:styleId="FooterChar">
    <w:name w:val="Footer Char"/>
    <w:basedOn w:val="DefaultParagraphFont"/>
    <w:link w:val="Footer"/>
    <w:uiPriority w:val="99"/>
    <w:rsid w:val="00E81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Evans</dc:creator>
  <cp:keywords/>
  <dc:description/>
  <cp:lastModifiedBy>Robert Evans</cp:lastModifiedBy>
  <cp:revision>4</cp:revision>
  <dcterms:created xsi:type="dcterms:W3CDTF">2024-03-17T08:52:00Z</dcterms:created>
  <dcterms:modified xsi:type="dcterms:W3CDTF">2025-06-20T23:37:00Z</dcterms:modified>
</cp:coreProperties>
</file>